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58b2992fa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VEIDEKKEANSATTES AKSJEKJØP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VEIDEKKEANSATTES AKSJEKJØP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6d6d53a924e50"/>
      <w:footerReference xmlns:r="http://schemas.openxmlformats.org/officeDocument/2006/relationships" w:type="default" r:id="Rb6df63416d40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VEIDEKKEANSATTES AKSJEKJØP   ·   Org.nr 879 250 862   ·   Standardveien 28A   ·   0581 OSLO   ·   Tlf. 21 05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VEIDEKKEANSATTES AKSJEKJØP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6d6d53a924e50" /><Relationship Type="http://schemas.openxmlformats.org/officeDocument/2006/relationships/footer" Target="/word/footer1.xml" Id="Rb6df63416d404658" /></Relationships>
</file>