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c69acf26aa44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HAKI AS</w:t>
      </w:r>
    </w:p>
    <w:sectPr>
      <w:headerReference xmlns:r="http://schemas.openxmlformats.org/officeDocument/2006/relationships" w:type="default" r:id="R29cb64d8d92f4d01"/>
      <w:footerReference xmlns:r="http://schemas.openxmlformats.org/officeDocument/2006/relationships" w:type="default" r:id="R1621acf3166141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HAKI AS   ·   Org.nr 877 164 292   ·   Torvald Brynes veg 3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HAKI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cb64d8d92f4d01" /><Relationship Type="http://schemas.openxmlformats.org/officeDocument/2006/relationships/footer" Target="/word/footer1.xml" Id="R1621acf3166141c1" /></Relationships>
</file>