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b934bbc7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e0b138fed28f434a"/>
      <w:footerReference xmlns:r="http://schemas.openxmlformats.org/officeDocument/2006/relationships" w:type="default" r:id="R6e277bdb685d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138fed28f434a" /><Relationship Type="http://schemas.openxmlformats.org/officeDocument/2006/relationships/footer" Target="/word/footer1.xml" Id="R6e277bdb685d43d1" /></Relationships>
</file>