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8acaf54a348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TINN KIRKELIGE FELLESRÅD</w:t>
      </w:r>
    </w:p>
    <w:sectPr>
      <w:headerReference xmlns:r="http://schemas.openxmlformats.org/officeDocument/2006/relationships" w:type="default" r:id="R66a9ec247d4f46e8"/>
      <w:footerReference xmlns:r="http://schemas.openxmlformats.org/officeDocument/2006/relationships" w:type="default" r:id="Rd439e70a8298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9ec247d4f46e8" /><Relationship Type="http://schemas.openxmlformats.org/officeDocument/2006/relationships/footer" Target="/word/footer1.xml" Id="Rd439e70a8298441e" /></Relationships>
</file>