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17aba2dcd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LOJALITETSUTVIKLING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LOJALITETSUTVIKLING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e88ae60e44f2a"/>
      <w:footerReference xmlns:r="http://schemas.openxmlformats.org/officeDocument/2006/relationships" w:type="default" r:id="Rd0d573cb53a0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LOJALITETSUTVIKLING ØST AS   ·   Org.nr 876 773 902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LOJALITETSUTVIKLING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e88ae60e44f2a" /><Relationship Type="http://schemas.openxmlformats.org/officeDocument/2006/relationships/footer" Target="/word/footer1.xml" Id="Rd0d573cb53a043af" /></Relationships>
</file>