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792e5cb8c240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HARTVIG WENNBERG AS.</w:t>
      </w:r>
    </w:p>
    <w:sectPr>
      <w:headerReference xmlns:r="http://schemas.openxmlformats.org/officeDocument/2006/relationships" w:type="default" r:id="R6b15bdfba6464d76"/>
      <w:footerReference xmlns:r="http://schemas.openxmlformats.org/officeDocument/2006/relationships" w:type="default" r:id="R37eae16bb58844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HARTVIG WENNBERG AS   ·   Org.nr 876 290 332   ·   Dronning Mauds gate 3   ·   0250 OSLO   ·   Tlf. 22 01 93 30   ·   th@norgesinvestor.no   ·   www.norgesinvestor.no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HARTVIG WENNBERG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15bdfba6464d76" /><Relationship Type="http://schemas.openxmlformats.org/officeDocument/2006/relationships/footer" Target="/word/footer1.xml" Id="R37eae16bb58844d4" /></Relationships>
</file>