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8387e01e94f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FETE TYPER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FETE TYPER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1a64a568b245c7"/>
      <w:footerReference xmlns:r="http://schemas.openxmlformats.org/officeDocument/2006/relationships" w:type="default" r:id="Re772bdd97757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FETE TYPER AS   ·   Org.nr 876 077 922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FETE TYPER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a64a568b245c7" /><Relationship Type="http://schemas.openxmlformats.org/officeDocument/2006/relationships/footer" Target="/word/footer1.xml" Id="Re772bdd9775740d5" /></Relationships>
</file>