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7a4fb85be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SKJOLDAL AS</w:t>
      </w:r>
    </w:p>
    <w:sectPr>
      <w:headerReference xmlns:r="http://schemas.openxmlformats.org/officeDocument/2006/relationships" w:type="default" r:id="R4166ae7249cb4886"/>
      <w:footerReference xmlns:r="http://schemas.openxmlformats.org/officeDocument/2006/relationships" w:type="default" r:id="R42fb544c1f77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6ae7249cb4886" /><Relationship Type="http://schemas.openxmlformats.org/officeDocument/2006/relationships/footer" Target="/word/footer1.xml" Id="R42fb544c1f7741c2" /></Relationships>
</file>