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95ac3ec4c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d395e9e5541c7"/>
      <w:footerReference xmlns:r="http://schemas.openxmlformats.org/officeDocument/2006/relationships" w:type="default" r:id="Rb8e609ee594e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d395e9e5541c7" /><Relationship Type="http://schemas.openxmlformats.org/officeDocument/2006/relationships/footer" Target="/word/footer1.xml" Id="Rb8e609ee594e46d9" /></Relationships>
</file>