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9524a9052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FORENEDE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FORENEDE FORVALTNING AS</w:t>
      </w:r>
    </w:p>
    <w:sectPr>
      <w:headerReference xmlns:r="http://schemas.openxmlformats.org/officeDocument/2006/relationships" w:type="default" r:id="R8c2d01a755b94095"/>
      <w:footerReference xmlns:r="http://schemas.openxmlformats.org/officeDocument/2006/relationships" w:type="default" r:id="Rd024ab1bcd9b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d01a755b94095" /><Relationship Type="http://schemas.openxmlformats.org/officeDocument/2006/relationships/footer" Target="/word/footer1.xml" Id="Rd024ab1bcd9b4b5b" /></Relationships>
</file>