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33cbafba5f4f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KVEITE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KVEITE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1dcc26de884788"/>
      <w:footerReference xmlns:r="http://schemas.openxmlformats.org/officeDocument/2006/relationships" w:type="default" r:id="R2fb12c8539294c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KVEITE AS   ·   Org.nr 875 848 062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KVEITE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1dcc26de884788" /><Relationship Type="http://schemas.openxmlformats.org/officeDocument/2006/relationships/footer" Target="/word/footer1.xml" Id="R2fb12c8539294c3c" /></Relationships>
</file>