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e800b0cc7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LANDAAS &amp; VETAAS AS BYGGMESTERFORRETNING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LANDAAS &amp; VETAAS AS BYGGMESTERFORRETNING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d8005b1cb42db"/>
      <w:footerReference xmlns:r="http://schemas.openxmlformats.org/officeDocument/2006/relationships" w:type="default" r:id="R201155a6605f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LANDAAS &amp; VETAAS AS BYGGMESTERFORRETNING   ·   Org.nr 875 377 752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LANDAAS &amp; VETAAS AS BYGGMESTERFORRETNING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d8005b1cb42db" /><Relationship Type="http://schemas.openxmlformats.org/officeDocument/2006/relationships/footer" Target="/word/footer1.xml" Id="R201155a6605f405f" /></Relationships>
</file>