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50e77a2c8044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KNUDSEN REVISJONSBYRÅ AS</w:t>
      </w:r>
    </w:p>
    <w:sectPr>
      <w:headerReference xmlns:r="http://schemas.openxmlformats.org/officeDocument/2006/relationships" w:type="default" r:id="R846ce0ab53cd4658"/>
      <w:footerReference xmlns:r="http://schemas.openxmlformats.org/officeDocument/2006/relationships" w:type="default" r:id="R694ba493f7544a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KNUDSEN REVISJONSBYRÅ AS   ·   Org.nr 874 903 302   ·   Billingstadsletta 30   ·   1396 BILLINGSTAD   ·   Tlf. 66 77 95 90   ·   kyrre@knudsen-revisjon.no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KNUDSEN REVISJONSBYRÅ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6ce0ab53cd4658" /><Relationship Type="http://schemas.openxmlformats.org/officeDocument/2006/relationships/footer" Target="/word/footer1.xml" Id="R694ba493f7544ada" /></Relationships>
</file>