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15e02b9cb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KNUDSEN REVISJONSBYRÅ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KNUDSEN REVISJONSBYRÅ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19473e9974463b"/>
      <w:footerReference xmlns:r="http://schemas.openxmlformats.org/officeDocument/2006/relationships" w:type="default" r:id="Ra412c4b95c6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9473e9974463b" /><Relationship Type="http://schemas.openxmlformats.org/officeDocument/2006/relationships/footer" Target="/word/footer1.xml" Id="Ra412c4b95c614fa8" /></Relationships>
</file>