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b4fbc825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345f136358c2442c"/>
      <w:footerReference xmlns:r="http://schemas.openxmlformats.org/officeDocument/2006/relationships" w:type="default" r:id="R00942526c05f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f136358c2442c" /><Relationship Type="http://schemas.openxmlformats.org/officeDocument/2006/relationships/footer" Target="/word/footer1.xml" Id="R00942526c05f4592" /></Relationships>
</file>