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bc48e039c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ARBEIDS FORBEREDENDE TRENING ROMERIKE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ARBEIDS FORBEREDENDE TRENING ROMERIKE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4f4ccf17b44c5"/>
      <w:footerReference xmlns:r="http://schemas.openxmlformats.org/officeDocument/2006/relationships" w:type="default" r:id="R7096c3eb81b1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ARBEIDS FORBEREDENDE TRENING ROMERIKE AS   ·   Org.nr 874 448 842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ARBEIDS FORBEREDENDE TRENING ROMERIKE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4f4ccf17b44c5" /><Relationship Type="http://schemas.openxmlformats.org/officeDocument/2006/relationships/footer" Target="/word/footer1.xml" Id="R7096c3eb81b142f1" /></Relationships>
</file>