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fc4d95305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ARCATUM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ARCATUM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c7d41a1f44dcc"/>
      <w:footerReference xmlns:r="http://schemas.openxmlformats.org/officeDocument/2006/relationships" w:type="default" r:id="R77c00f7db073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c7d41a1f44dcc" /><Relationship Type="http://schemas.openxmlformats.org/officeDocument/2006/relationships/footer" Target="/word/footer1.xml" Id="R77c00f7db0734ff4" /></Relationships>
</file>