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9bc03412040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JACK LIN'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JACK LIN'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66a5fb3224e27"/>
      <w:footerReference xmlns:r="http://schemas.openxmlformats.org/officeDocument/2006/relationships" w:type="default" r:id="R01cf87e7efa2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JACK LIN' FRISØR AS   ·   Org.nr 871 106 592   ·   Håndverkeren 16C   ·   8250 ROGNAN   ·   Tlf. 75 69 13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JACK LIN'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66a5fb3224e27" /><Relationship Type="http://schemas.openxmlformats.org/officeDocument/2006/relationships/footer" Target="/word/footer1.xml" Id="R01cf87e7efa24941" /></Relationships>
</file>