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9c399e57b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EMPIRI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EMPIRI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80b047338449e"/>
      <w:footerReference xmlns:r="http://schemas.openxmlformats.org/officeDocument/2006/relationships" w:type="default" r:id="R0b4df76959ba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EMPIRI AS   ·   Org.nr 867 793 402   ·   Holmegata 7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EMPIRI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80b047338449e" /><Relationship Type="http://schemas.openxmlformats.org/officeDocument/2006/relationships/footer" Target="/word/footer1.xml" Id="R0b4df76959ba4c38" /></Relationships>
</file>