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d43ee601e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BYGGELAGET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BYGGELAGET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7b2ba11ec4c95"/>
      <w:footerReference xmlns:r="http://schemas.openxmlformats.org/officeDocument/2006/relationships" w:type="default" r:id="R9365350fdc4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BYGGELAGET TIME AS   ·   Org.nr 866 255 342   ·   Vesthagen 4   ·   4344 BRYNE   ·   Tlf. 51 77 91 91   ·   post@byggelaget.no   ·   www.byggelaget.no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BYGGELAGET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7b2ba11ec4c95" /><Relationship Type="http://schemas.openxmlformats.org/officeDocument/2006/relationships/footer" Target="/word/footer1.xml" Id="R9365350fdc4d480a" /></Relationships>
</file>