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6ccd85ac4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Iveland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Iveland,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245fa5f274947"/>
      <w:footerReference xmlns:r="http://schemas.openxmlformats.org/officeDocument/2006/relationships" w:type="default" r:id="Ra2b05ae5bf25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IVELAND KOMMUNE   ·   Org.nr 864 966 012   ·   Frikstadveien 20   ·   4724 IVELAND   ·   Tlf. 37 96 12 00   ·   postmottak@iveland.kommune.no   ·   www.iveland.kommune.no/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245fa5f274947" /><Relationship Type="http://schemas.openxmlformats.org/officeDocument/2006/relationships/footer" Target="/word/footer1.xml" Id="Ra2b05ae5bf2544ef" /></Relationships>
</file>