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6ffe58d36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9375853d34828"/>
      <w:footerReference xmlns:r="http://schemas.openxmlformats.org/officeDocument/2006/relationships" w:type="default" r:id="Reaeddcc163ef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HANNEVIK BYGG AS   ·   Org.nr 863 696 232   ·   Rosenborggata 19   ·   0356 OSLO   ·   Tlf. 22 69 64 40   ·   hannevik@hannevikbygg.no   ·   www.hannevikbygg.no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9375853d34828" /><Relationship Type="http://schemas.openxmlformats.org/officeDocument/2006/relationships/footer" Target="/word/footer1.xml" Id="Reaeddcc163ef4044" /></Relationships>
</file>