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f45a359f7940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LARS HARALD BRINCHMANN, org.nr 862 424 212,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LARS HARALD BRINCHMANN</w:t>
      </w:r>
    </w:p>
    <w:sectPr>
      <w:headerReference xmlns:r="http://schemas.openxmlformats.org/officeDocument/2006/relationships" w:type="default" r:id="R8c69b9a49b3f4bc3"/>
      <w:footerReference xmlns:r="http://schemas.openxmlformats.org/officeDocument/2006/relationships" w:type="default" r:id="R80c3f422ba5a41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LARS HARALD BRINCHMANN   ·   Org.nr 862 424 212   ·   Lillevannsveien 61F   ·   0788 OSLO   ·   Tlf. 22 49 26 71   ·   larsharald.brinchmann@gmail.com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LARS HARALD BRINCHMANN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69b9a49b3f4bc3" /><Relationship Type="http://schemas.openxmlformats.org/officeDocument/2006/relationships/footer" Target="/word/footer1.xml" Id="R80c3f422ba5a412d" /></Relationships>
</file>