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03c528a86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HATOYN RYGGEVEIEN 57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HATOYN RYGGEVEIEN 57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f631411ca4bba"/>
      <w:footerReference xmlns:r="http://schemas.openxmlformats.org/officeDocument/2006/relationships" w:type="default" r:id="R2ccb9f763df6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HATOYN RYGGEVEIEN 57 AS   ·   Org.nr 861 077 152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HATOYN RYGGEVEIEN 57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f631411ca4bba" /><Relationship Type="http://schemas.openxmlformats.org/officeDocument/2006/relationships/footer" Target="/word/footer1.xml" Id="R2ccb9f763df64915" /></Relationships>
</file>