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dc25df6dde49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BAKKES AUTOLAKK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BAKKES AUTOLAKK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41dc9348174b61"/>
      <w:footerReference xmlns:r="http://schemas.openxmlformats.org/officeDocument/2006/relationships" w:type="default" r:id="Rc8bc200ffd514f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BAKKES AUTOLAKK AS   ·   Org.nr 859 523 862   ·   Industriveien 9   ·   1461 LØRENSKOG   ·   Tlf. 67 91 15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BAKKES AUTOLAKK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41dc9348174b61" /><Relationship Type="http://schemas.openxmlformats.org/officeDocument/2006/relationships/footer" Target="/word/footer1.xml" Id="Rc8bc200ffd514f27" /></Relationships>
</file>