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bc5947c9745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 KOMMUNE</w:t>
      </w:r>
    </w:p>
    <w:sectPr>
      <w:headerReference xmlns:r="http://schemas.openxmlformats.org/officeDocument/2006/relationships" w:type="default" r:id="R7686e834c1b5494c"/>
      <w:footerReference xmlns:r="http://schemas.openxmlformats.org/officeDocument/2006/relationships" w:type="default" r:id="R740ce82718e4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 KOMMUNE   ·   Org.nr 859 223 672   ·   Arne Garborgs veg 30   ·   4344 BRYNE   ·   Tlf. 51 77 60 00   ·   post@time.kommune.no   ·   www.time.kommune.no/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6e834c1b5494c" /><Relationship Type="http://schemas.openxmlformats.org/officeDocument/2006/relationships/footer" Target="/word/footer1.xml" Id="R740ce82718e44ba3" /></Relationships>
</file>