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beccf948b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4 BOKVERKSTED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Hatlestrand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Hatlestrand,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4 BOKVERKSTED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4fec0401a4f7e"/>
      <w:footerReference xmlns:r="http://schemas.openxmlformats.org/officeDocument/2006/relationships" w:type="default" r:id="Rb38cf692f91d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4 BOKVERKSTED AS   ·   Org.nr 857 535 642   ·   Netlandsvegen 49   ·   5635 HATLESTRAND   ·   nord@online.no   ·   www.nord4.no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4 BOKVERKSTED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4fec0401a4f7e" /><Relationship Type="http://schemas.openxmlformats.org/officeDocument/2006/relationships/footer" Target="/word/footer1.xml" Id="Rb38cf692f91d4036" /></Relationships>
</file>