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2798eafc24e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039f9193b4350"/>
      <w:footerReference xmlns:r="http://schemas.openxmlformats.org/officeDocument/2006/relationships" w:type="default" r:id="Rf894ca478dcb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SKÅNVIK AS   ·   Org.nr 846 706 992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039f9193b4350" /><Relationship Type="http://schemas.openxmlformats.org/officeDocument/2006/relationships/footer" Target="/word/footer1.xml" Id="Rf894ca478dcb4f82" /></Relationships>
</file>