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4fe91a2e6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17845c6af42bd"/>
      <w:footerReference xmlns:r="http://schemas.openxmlformats.org/officeDocument/2006/relationships" w:type="default" r:id="R179bfe667215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KOMMUNE   ·   Org.nr 842 566 142   ·   Hasselveien 6   ·   1470 LØRENSKOG   ·   Tlf. 67934000   ·   postmottak@lorenskog.kommune.no   ·   www.lorenskog.kommune.no/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17845c6af42bd" /><Relationship Type="http://schemas.openxmlformats.org/officeDocument/2006/relationships/footer" Target="/word/footer1.xml" Id="R179bfe66721540a4" /></Relationships>
</file>