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58b54feda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KRISTIANSAND KOMMUNALE PENSJONSKASSE</w:t>
      </w:r>
    </w:p>
    <w:sectPr>
      <w:headerReference xmlns:r="http://schemas.openxmlformats.org/officeDocument/2006/relationships" w:type="default" r:id="R836c6edb3751417c"/>
      <w:footerReference xmlns:r="http://schemas.openxmlformats.org/officeDocument/2006/relationships" w:type="default" r:id="R1fcec08ac08b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KRISTIANSAND KOMMUNALE PENSJONSKASSE   ·   Org.nr 840 046 672   ·   Tordenskjolds gate 9   ·   4612 KRISTIANSAND S   ·   Tlf. 38 10 71 05   ·   post.pensjon@kristiansand.kommun.no   ·   www.kkpensjon.no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KRISTIANSAND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c6edb3751417c" /><Relationship Type="http://schemas.openxmlformats.org/officeDocument/2006/relationships/footer" Target="/word/footer1.xml" Id="R1fcec08ac08b4d29" /></Relationships>
</file>