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f2563b459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KRISTIANSAND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f634924c4d05477a"/>
      <w:footerReference xmlns:r="http://schemas.openxmlformats.org/officeDocument/2006/relationships" w:type="default" r:id="Rf10e30c1dc41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924c4d05477a" /><Relationship Type="http://schemas.openxmlformats.org/officeDocument/2006/relationships/footer" Target="/word/footer1.xml" Id="Rf10e30c1dc414f0a" /></Relationships>
</file>