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564b555f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89d85f35bae84922"/>
      <w:footerReference xmlns:r="http://schemas.openxmlformats.org/officeDocument/2006/relationships" w:type="default" r:id="R68b4b6d04b5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85f35bae84922" /><Relationship Type="http://schemas.openxmlformats.org/officeDocument/2006/relationships/footer" Target="/word/footer1.xml" Id="R68b4b6d04b574c4c" /></Relationships>
</file>