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3c265a7fcb4e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PKF NORGE AS, org.nr 837 084 962,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fdf53d0784e343c9"/>
      <w:footerReference xmlns:r="http://schemas.openxmlformats.org/officeDocument/2006/relationships" w:type="default" r:id="Ra4b6aa89e4c9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53d0784e343c9" /><Relationship Type="http://schemas.openxmlformats.org/officeDocument/2006/relationships/footer" Target="/word/footer1.xml" Id="Ra4b6aa89e4c94622" /></Relationships>
</file>