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ab6153629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27870e71c50c4829"/>
      <w:footerReference xmlns:r="http://schemas.openxmlformats.org/officeDocument/2006/relationships" w:type="default" r:id="R932d8933bf55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70e71c50c4829" /><Relationship Type="http://schemas.openxmlformats.org/officeDocument/2006/relationships/footer" Target="/word/footer1.xml" Id="R932d8933bf55466a" /></Relationships>
</file>