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13be6056441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a3bcd2da04fc2"/>
      <w:footerReference xmlns:r="http://schemas.openxmlformats.org/officeDocument/2006/relationships" w:type="default" r:id="R4326538fe50e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OAG INVEST AS   ·   Org.nr 835 806 782   ·   Kongeveien 150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a3bcd2da04fc2" /><Relationship Type="http://schemas.openxmlformats.org/officeDocument/2006/relationships/footer" Target="/word/footer1.xml" Id="R4326538fe50e4768" /></Relationships>
</file>