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516c2aa14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0861b54b9c844d82"/>
      <w:footerReference xmlns:r="http://schemas.openxmlformats.org/officeDocument/2006/relationships" w:type="default" r:id="R2c4fe910f3fa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1b54b9c844d82" /><Relationship Type="http://schemas.openxmlformats.org/officeDocument/2006/relationships/footer" Target="/word/footer1.xml" Id="R2c4fe910f3fa4114" /></Relationships>
</file>