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951cb86ad1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71abdda37d494b43"/>
      <w:footerReference xmlns:r="http://schemas.openxmlformats.org/officeDocument/2006/relationships" w:type="default" r:id="Rfd61a5fc36ff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bdda37d494b43" /><Relationship Type="http://schemas.openxmlformats.org/officeDocument/2006/relationships/footer" Target="/word/footer1.xml" Id="Rfd61a5fc36ff4adc" /></Relationships>
</file>