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168021c8c74e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Åsgårdstrand,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ØKONOMIKONTROLL BW AS</w:t>
      </w:r>
    </w:p>
    <w:sectPr>
      <w:headerReference xmlns:r="http://schemas.openxmlformats.org/officeDocument/2006/relationships" w:type="default" r:id="R26c6c6700dab424a"/>
      <w:footerReference xmlns:r="http://schemas.openxmlformats.org/officeDocument/2006/relationships" w:type="default" r:id="Rdb7e1e63b8414d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ØKONOMIKONTROLL BW AS   ·   Org.nr 834 095 742   ·   Stangs gate 2A   ·   3179 ÅSGÅRDSTRAND   ·   Tlf. 33 07 15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ØKONOMIKONTROLL BW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c6c6700dab424a" /><Relationship Type="http://schemas.openxmlformats.org/officeDocument/2006/relationships/footer" Target="/word/footer1.xml" Id="Rdb7e1e63b8414d08" /></Relationships>
</file>