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73c59b315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ELVEBRÅTEN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ELVEBRÅTEN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327623a54400f"/>
      <w:footerReference xmlns:r="http://schemas.openxmlformats.org/officeDocument/2006/relationships" w:type="default" r:id="R8545371786d2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ELVEBRÅTEN AS   ·   Org.nr 834 087 812   ·   Jotunveien 21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ELVEBRÅTEN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327623a54400f" /><Relationship Type="http://schemas.openxmlformats.org/officeDocument/2006/relationships/footer" Target="/word/footer1.xml" Id="R8545371786d24afb" /></Relationships>
</file>