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2e42cb57bd4b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S3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S3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123e9973ed4779"/>
      <w:footerReference xmlns:r="http://schemas.openxmlformats.org/officeDocument/2006/relationships" w:type="default" r:id="Rde24d2448a1542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S3 REGNSKAP AS   ·   Org.nr 834 050 412   ·   Vestheimvegen 49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S3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123e9973ed4779" /><Relationship Type="http://schemas.openxmlformats.org/officeDocument/2006/relationships/footer" Target="/word/footer1.xml" Id="Rde24d2448a15422e" /></Relationships>
</file>