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0f1d4be35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140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140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5d70e18894e9d"/>
      <w:footerReference xmlns:r="http://schemas.openxmlformats.org/officeDocument/2006/relationships" w:type="default" r:id="R061acffa8cbd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140 HOLDING AS   ·   Org.nr 832 834 882   ·   Hoffsjef Løvenskiolds vei 39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140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5d70e18894e9d" /><Relationship Type="http://schemas.openxmlformats.org/officeDocument/2006/relationships/footer" Target="/word/footer1.xml" Id="R061acffa8cbd4bf0" /></Relationships>
</file>