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31f952a68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KJO 388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KJO 388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0295c63b646a8"/>
      <w:footerReference xmlns:r="http://schemas.openxmlformats.org/officeDocument/2006/relationships" w:type="default" r:id="Ra84935d98e51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KJO 388 HOLDING AS   ·   Org.nr 832 792 322   ·   Oscars gate 71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KJO 388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0295c63b646a8" /><Relationship Type="http://schemas.openxmlformats.org/officeDocument/2006/relationships/footer" Target="/word/footer1.xml" Id="Ra84935d98e514379" /></Relationships>
</file>