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434640c55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7b5e1505b43d4"/>
      <w:footerReference xmlns:r="http://schemas.openxmlformats.org/officeDocument/2006/relationships" w:type="default" r:id="Rd7ffe76e6fa1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BIRGO AS   ·   Org.nr 832 584 312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7b5e1505b43d4" /><Relationship Type="http://schemas.openxmlformats.org/officeDocument/2006/relationships/footer" Target="/word/footer1.xml" Id="Rd7ffe76e6fa14bce" /></Relationships>
</file>