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e59ac51d8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RÅEL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RÅEL INVEST AS</w:t>
      </w:r>
    </w:p>
    <w:sectPr>
      <w:headerReference xmlns:r="http://schemas.openxmlformats.org/officeDocument/2006/relationships" w:type="default" r:id="R85c7f82af3de4bbb"/>
      <w:footerReference xmlns:r="http://schemas.openxmlformats.org/officeDocument/2006/relationships" w:type="default" r:id="R9f4c09dc75c1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RÅEL INVEST AS   ·   Org.nr 832 156 752   ·   Teigenveien 13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7f82af3de4bbb" /><Relationship Type="http://schemas.openxmlformats.org/officeDocument/2006/relationships/footer" Target="/word/footer1.xml" Id="R9f4c09dc75c14193" /></Relationships>
</file>