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2acf49d5a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85bc32bc4455433e"/>
      <w:footerReference xmlns:r="http://schemas.openxmlformats.org/officeDocument/2006/relationships" w:type="default" r:id="R128fb41a610d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c32bc4455433e" /><Relationship Type="http://schemas.openxmlformats.org/officeDocument/2006/relationships/footer" Target="/word/footer1.xml" Id="R128fb41a610d4cb4" /></Relationships>
</file>