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764e28d474b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e14b5200b2d54c75"/>
      <w:footerReference xmlns:r="http://schemas.openxmlformats.org/officeDocument/2006/relationships" w:type="default" r:id="R712ab6c54d63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b5200b2d54c75" /><Relationship Type="http://schemas.openxmlformats.org/officeDocument/2006/relationships/footer" Target="/word/footer1.xml" Id="R712ab6c54d6341ca" /></Relationships>
</file>