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55f2a07954b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M&amp;V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M&amp;V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89ccaaeb2dc4155"/>
      <w:footerReference xmlns:r="http://schemas.openxmlformats.org/officeDocument/2006/relationships" w:type="default" r:id="R4ed36a34da91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ccaaeb2dc4155" /><Relationship Type="http://schemas.openxmlformats.org/officeDocument/2006/relationships/footer" Target="/word/footer1.xml" Id="R4ed36a34da914cde" /></Relationships>
</file>