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1afe649d84c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29e31f05de4447f5"/>
      <w:footerReference xmlns:r="http://schemas.openxmlformats.org/officeDocument/2006/relationships" w:type="default" r:id="R0eb8259ba25c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31f05de4447f5" /><Relationship Type="http://schemas.openxmlformats.org/officeDocument/2006/relationships/footer" Target="/word/footer1.xml" Id="R0eb8259ba25c45c9" /></Relationships>
</file>