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a218c216f47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78fa84210cf8478f"/>
      <w:footerReference xmlns:r="http://schemas.openxmlformats.org/officeDocument/2006/relationships" w:type="default" r:id="R1a27dbb12de5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a84210cf8478f" /><Relationship Type="http://schemas.openxmlformats.org/officeDocument/2006/relationships/footer" Target="/word/footer1.xml" Id="R1a27dbb12de5455f" /></Relationships>
</file>