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48089588a42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985973c4ab4ae1"/>
      <w:footerReference xmlns:r="http://schemas.openxmlformats.org/officeDocument/2006/relationships" w:type="default" r:id="R44b355e7db5d47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85973c4ab4ae1" /><Relationship Type="http://schemas.openxmlformats.org/officeDocument/2006/relationships/footer" Target="/word/footer1.xml" Id="R44b355e7db5d47f7" /></Relationships>
</file>